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0B21" w14:textId="77777777" w:rsidR="00E40C5C" w:rsidRPr="003C5FD2" w:rsidRDefault="005D1BE7" w:rsidP="003260CA">
      <w:r w:rsidRPr="005D1BE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54091A" wp14:editId="7BEE12D1">
                <wp:simplePos x="0" y="0"/>
                <wp:positionH relativeFrom="column">
                  <wp:posOffset>-106680</wp:posOffset>
                </wp:positionH>
                <wp:positionV relativeFrom="page">
                  <wp:posOffset>1104901</wp:posOffset>
                </wp:positionV>
                <wp:extent cx="6051550" cy="685800"/>
                <wp:effectExtent l="0" t="0" r="6350" b="0"/>
                <wp:wrapNone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D362" w14:textId="5DE15399" w:rsidR="005D1BE7" w:rsidRPr="00DF79C8" w:rsidRDefault="00F82188" w:rsidP="00911247">
                            <w:pPr>
                              <w:pStyle w:val="Adressefel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Apotekerdagen 2023</w:t>
                            </w:r>
                          </w:p>
                          <w:p w14:paraId="232B01C3" w14:textId="3246A14F" w:rsidR="005D1BE7" w:rsidRDefault="00F82188" w:rsidP="00911247">
                            <w:pPr>
                              <w:pStyle w:val="Adressefel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28.august</w:t>
                            </w:r>
                            <w:r w:rsidR="00DF79C8">
                              <w:rPr>
                                <w:b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2023</w:t>
                            </w:r>
                          </w:p>
                          <w:p w14:paraId="43EF614B" w14:textId="77777777" w:rsidR="006745BE" w:rsidRPr="005D1BE7" w:rsidRDefault="006745BE" w:rsidP="00911247">
                            <w:pPr>
                              <w:pStyle w:val="Adressefe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091A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-8.4pt;margin-top:87pt;width:476.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" stroked="f">
                <v:textbox>
                  <w:txbxContent>
                    <w:p w14:paraId="0125D362" w14:textId="5DE15399" w:rsidR="005D1BE7" w:rsidRPr="00DF79C8" w:rsidRDefault="00F82188" w:rsidP="00911247">
                      <w:pPr>
                        <w:pStyle w:val="Adressefel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Apotekerdagen 2023</w:t>
                      </w:r>
                    </w:p>
                    <w:p w14:paraId="232B01C3" w14:textId="3246A14F" w:rsidR="005D1BE7" w:rsidRDefault="00F82188" w:rsidP="00911247">
                      <w:pPr>
                        <w:pStyle w:val="Adressefel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28.august</w:t>
                      </w:r>
                      <w:r w:rsidR="00DF79C8">
                        <w:rPr>
                          <w:b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Cs w:val="28"/>
                        </w:rPr>
                        <w:t>2023</w:t>
                      </w:r>
                    </w:p>
                    <w:p w14:paraId="43EF614B" w14:textId="77777777" w:rsidR="006745BE" w:rsidRPr="005D1BE7" w:rsidRDefault="006745BE" w:rsidP="00911247">
                      <w:pPr>
                        <w:pStyle w:val="Adressefel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729601" w14:textId="77777777" w:rsidR="003260CA" w:rsidRDefault="003260CA" w:rsidP="003260CA">
      <w:pPr>
        <w:rPr>
          <w:rFonts w:eastAsiaTheme="minorHAnsi"/>
        </w:rPr>
      </w:pPr>
      <w:bookmarkStart w:id="0" w:name="Navn"/>
      <w:bookmarkEnd w:id="0"/>
    </w:p>
    <w:p w14:paraId="65F173DC" w14:textId="77777777" w:rsidR="006745BE" w:rsidRDefault="006745BE" w:rsidP="003260CA">
      <w:pPr>
        <w:rPr>
          <w:rFonts w:eastAsiaTheme="minorHAnsi"/>
        </w:rPr>
        <w:sectPr w:rsidR="006745BE" w:rsidSect="00EA5D3F">
          <w:footerReference w:type="default" r:id="rId11"/>
          <w:headerReference w:type="first" r:id="rId12"/>
          <w:footerReference w:type="first" r:id="rId13"/>
          <w:pgSz w:w="11901" w:h="16840" w:code="9"/>
          <w:pgMar w:top="2379" w:right="1418" w:bottom="2155" w:left="1418" w:header="284" w:footer="306" w:gutter="0"/>
          <w:cols w:space="708"/>
          <w:titlePg/>
        </w:sectPr>
      </w:pPr>
    </w:p>
    <w:tbl>
      <w:tblPr>
        <w:tblStyle w:val="Tabellrutenett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176"/>
      </w:tblGrid>
      <w:tr w:rsidR="00620755" w:rsidRPr="0000300E" w14:paraId="2C3616B6" w14:textId="77777777" w:rsidTr="004059F5">
        <w:tc>
          <w:tcPr>
            <w:tcW w:w="720" w:type="dxa"/>
          </w:tcPr>
          <w:p w14:paraId="7AF6B468" w14:textId="77777777" w:rsidR="00620755" w:rsidRPr="00C25887" w:rsidRDefault="00620755" w:rsidP="004059F5">
            <w:pPr>
              <w:rPr>
                <w:szCs w:val="24"/>
              </w:rPr>
            </w:pPr>
          </w:p>
        </w:tc>
        <w:tc>
          <w:tcPr>
            <w:tcW w:w="8177" w:type="dxa"/>
          </w:tcPr>
          <w:p w14:paraId="6573F2CA" w14:textId="25144E97" w:rsidR="00620755" w:rsidRPr="00574661" w:rsidRDefault="007A3063" w:rsidP="00280B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Mandag</w:t>
            </w:r>
            <w:r w:rsidR="004059F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28</w:t>
            </w:r>
            <w:r w:rsidR="004059F5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august</w:t>
            </w:r>
          </w:p>
        </w:tc>
      </w:tr>
      <w:tr w:rsidR="00620755" w:rsidRPr="006C2C68" w14:paraId="02135637" w14:textId="77777777" w:rsidTr="004059F5">
        <w:tc>
          <w:tcPr>
            <w:tcW w:w="720" w:type="dxa"/>
          </w:tcPr>
          <w:p w14:paraId="32120A1A" w14:textId="24103238" w:rsidR="00620755" w:rsidRPr="006C2C68" w:rsidRDefault="004059F5" w:rsidP="004059F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</w:t>
            </w:r>
            <w:r w:rsidR="00620755">
              <w:rPr>
                <w:szCs w:val="24"/>
                <w:lang w:val="en-GB"/>
              </w:rPr>
              <w:t>9:30</w:t>
            </w:r>
          </w:p>
        </w:tc>
        <w:tc>
          <w:tcPr>
            <w:tcW w:w="8177" w:type="dxa"/>
          </w:tcPr>
          <w:p w14:paraId="791A53F2" w14:textId="1609C1AF" w:rsidR="004605B5" w:rsidRPr="006C2C68" w:rsidRDefault="00620755" w:rsidP="00280B39">
            <w:pPr>
              <w:rPr>
                <w:szCs w:val="24"/>
              </w:rPr>
            </w:pPr>
            <w:r w:rsidRPr="006C2C68">
              <w:rPr>
                <w:szCs w:val="24"/>
              </w:rPr>
              <w:t>Registrering</w:t>
            </w:r>
            <w:r w:rsidR="00621065">
              <w:rPr>
                <w:szCs w:val="24"/>
              </w:rPr>
              <w:t xml:space="preserve"> (servering)</w:t>
            </w:r>
          </w:p>
        </w:tc>
      </w:tr>
      <w:tr w:rsidR="00620755" w:rsidRPr="0000300E" w14:paraId="25CC719F" w14:textId="77777777" w:rsidTr="004059F5">
        <w:tc>
          <w:tcPr>
            <w:tcW w:w="720" w:type="dxa"/>
          </w:tcPr>
          <w:p w14:paraId="3ADF33A7" w14:textId="77777777" w:rsidR="00620755" w:rsidRDefault="00620755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8177" w:type="dxa"/>
          </w:tcPr>
          <w:p w14:paraId="1FCD65F0" w14:textId="62F060AA" w:rsidR="004605B5" w:rsidRPr="00493D20" w:rsidRDefault="00620755" w:rsidP="00280B39">
            <w:pPr>
              <w:spacing w:line="276" w:lineRule="auto"/>
              <w:rPr>
                <w:i/>
                <w:szCs w:val="24"/>
              </w:rPr>
            </w:pPr>
            <w:r>
              <w:rPr>
                <w:szCs w:val="24"/>
              </w:rPr>
              <w:t>Velkommen. Praktisk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Sekretariatet</w:t>
            </w:r>
          </w:p>
        </w:tc>
      </w:tr>
      <w:tr w:rsidR="00620755" w:rsidRPr="0000300E" w14:paraId="063DA156" w14:textId="77777777" w:rsidTr="004059F5">
        <w:tc>
          <w:tcPr>
            <w:tcW w:w="720" w:type="dxa"/>
          </w:tcPr>
          <w:p w14:paraId="2F2F948A" w14:textId="31565E82" w:rsidR="00620755" w:rsidRDefault="00620755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10:1</w:t>
            </w:r>
            <w:r w:rsidR="00795CE6">
              <w:rPr>
                <w:szCs w:val="24"/>
              </w:rPr>
              <w:t>0</w:t>
            </w:r>
          </w:p>
        </w:tc>
        <w:tc>
          <w:tcPr>
            <w:tcW w:w="8177" w:type="dxa"/>
          </w:tcPr>
          <w:p w14:paraId="4F623950" w14:textId="14E24A4E" w:rsidR="004605B5" w:rsidRPr="005C7ED5" w:rsidRDefault="00AA00A7" w:rsidP="00280B39">
            <w:pPr>
              <w:spacing w:line="276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Introduksjon til «</w:t>
            </w:r>
            <w:r w:rsidR="005B472C">
              <w:rPr>
                <w:szCs w:val="24"/>
              </w:rPr>
              <w:t>Mer er ikke alltid bedre</w:t>
            </w:r>
            <w:r>
              <w:rPr>
                <w:szCs w:val="24"/>
              </w:rPr>
              <w:t>»</w:t>
            </w:r>
            <w:r w:rsidR="004059F5">
              <w:rPr>
                <w:szCs w:val="24"/>
              </w:rPr>
              <w:br/>
            </w:r>
            <w:r w:rsidR="00440C93">
              <w:rPr>
                <w:i/>
                <w:iCs/>
                <w:szCs w:val="24"/>
              </w:rPr>
              <w:t>Gjør kloke valg</w:t>
            </w:r>
            <w:r w:rsidR="004D43E7">
              <w:rPr>
                <w:i/>
                <w:iCs/>
                <w:szCs w:val="24"/>
              </w:rPr>
              <w:t xml:space="preserve"> v/Maria Tønne</w:t>
            </w:r>
            <w:r w:rsidR="00DF0037">
              <w:rPr>
                <w:i/>
                <w:iCs/>
                <w:szCs w:val="24"/>
              </w:rPr>
              <w:t xml:space="preserve"> </w:t>
            </w:r>
            <w:r w:rsidR="00DF667E">
              <w:rPr>
                <w:i/>
                <w:iCs/>
                <w:szCs w:val="24"/>
              </w:rPr>
              <w:t xml:space="preserve">Lege/Rådgiver Legeforeningen </w:t>
            </w:r>
            <w:r>
              <w:rPr>
                <w:i/>
                <w:iCs/>
                <w:szCs w:val="24"/>
              </w:rPr>
              <w:br/>
            </w:r>
            <w:r w:rsidR="00DF667E">
              <w:rPr>
                <w:i/>
                <w:iCs/>
                <w:szCs w:val="24"/>
              </w:rPr>
              <w:t xml:space="preserve">Ketil </w:t>
            </w:r>
            <w:r w:rsidR="005C7ED5">
              <w:rPr>
                <w:i/>
                <w:iCs/>
                <w:szCs w:val="24"/>
              </w:rPr>
              <w:t>Størdal talsperson Gjør kloke valg</w:t>
            </w:r>
          </w:p>
        </w:tc>
      </w:tr>
      <w:tr w:rsidR="004059F5" w:rsidRPr="0000300E" w14:paraId="51964AA4" w14:textId="77777777" w:rsidTr="004059F5">
        <w:tc>
          <w:tcPr>
            <w:tcW w:w="720" w:type="dxa"/>
          </w:tcPr>
          <w:p w14:paraId="4A5C20E8" w14:textId="3A9EF49C" w:rsidR="004059F5" w:rsidRDefault="00CD0529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16F77">
              <w:rPr>
                <w:szCs w:val="24"/>
              </w:rPr>
              <w:t>:</w:t>
            </w:r>
            <w:r w:rsidR="006B5D5B">
              <w:rPr>
                <w:szCs w:val="24"/>
              </w:rPr>
              <w:t>30</w:t>
            </w:r>
          </w:p>
        </w:tc>
        <w:tc>
          <w:tcPr>
            <w:tcW w:w="8177" w:type="dxa"/>
          </w:tcPr>
          <w:p w14:paraId="4B67362D" w14:textId="0F3342B9" w:rsidR="004605B5" w:rsidRPr="00153381" w:rsidRDefault="002079A1" w:rsidP="00280B39">
            <w:pPr>
              <w:spacing w:line="276" w:lineRule="auto"/>
              <w:rPr>
                <w:i/>
                <w:szCs w:val="24"/>
              </w:rPr>
            </w:pPr>
            <w:r>
              <w:rPr>
                <w:szCs w:val="24"/>
              </w:rPr>
              <w:t xml:space="preserve">Varsling </w:t>
            </w:r>
            <w:r w:rsidR="00BA252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4830E6">
              <w:rPr>
                <w:szCs w:val="24"/>
              </w:rPr>
              <w:t>Faglig forsvarlighet</w:t>
            </w:r>
            <w:r w:rsidR="001E4F07">
              <w:rPr>
                <w:szCs w:val="24"/>
              </w:rPr>
              <w:t xml:space="preserve"> og integritet</w:t>
            </w:r>
            <w:r w:rsidR="00EE52AA">
              <w:rPr>
                <w:szCs w:val="24"/>
              </w:rPr>
              <w:t xml:space="preserve"> – Bruk av statlige tilsynsmyndigheter</w:t>
            </w:r>
            <w:r w:rsidR="00D91832">
              <w:rPr>
                <w:szCs w:val="24"/>
              </w:rPr>
              <w:t xml:space="preserve"> </w:t>
            </w:r>
            <w:r w:rsidR="004059F5">
              <w:rPr>
                <w:szCs w:val="24"/>
              </w:rPr>
              <w:br/>
            </w:r>
            <w:r w:rsidR="005A47A6">
              <w:rPr>
                <w:i/>
                <w:iCs/>
                <w:szCs w:val="24"/>
              </w:rPr>
              <w:t xml:space="preserve">Forhandlingssjef/Jurist Farmaceutene </w:t>
            </w:r>
            <w:r w:rsidR="00EE52AA">
              <w:rPr>
                <w:i/>
                <w:iCs/>
                <w:szCs w:val="24"/>
              </w:rPr>
              <w:t>Jon Ole Bjørklund W</w:t>
            </w:r>
            <w:r w:rsidR="005A47A6">
              <w:rPr>
                <w:i/>
                <w:iCs/>
                <w:szCs w:val="24"/>
              </w:rPr>
              <w:t>hist</w:t>
            </w:r>
          </w:p>
        </w:tc>
      </w:tr>
      <w:tr w:rsidR="006B5D5B" w:rsidRPr="0000300E" w14:paraId="2E956B4C" w14:textId="77777777" w:rsidTr="002B42EF">
        <w:tc>
          <w:tcPr>
            <w:tcW w:w="720" w:type="dxa"/>
          </w:tcPr>
          <w:p w14:paraId="38822AE1" w14:textId="09683766" w:rsidR="006B5D5B" w:rsidRDefault="006B5D5B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8177" w:type="dxa"/>
          </w:tcPr>
          <w:p w14:paraId="74B3BE38" w14:textId="2AB8F0E1" w:rsidR="006B5D5B" w:rsidRDefault="006B5D5B" w:rsidP="00FA267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4059F5" w:rsidRPr="0000300E" w14:paraId="64E2B0CB" w14:textId="77777777" w:rsidTr="004059F5">
        <w:tc>
          <w:tcPr>
            <w:tcW w:w="720" w:type="dxa"/>
          </w:tcPr>
          <w:p w14:paraId="58A847E9" w14:textId="6AFB3C40" w:rsidR="004059F5" w:rsidRDefault="00E16F77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6B5D5B">
              <w:rPr>
                <w:szCs w:val="24"/>
              </w:rPr>
              <w:t>15</w:t>
            </w:r>
          </w:p>
        </w:tc>
        <w:tc>
          <w:tcPr>
            <w:tcW w:w="8177" w:type="dxa"/>
          </w:tcPr>
          <w:p w14:paraId="4ADB94A7" w14:textId="57DB08C1" w:rsidR="004605B5" w:rsidRPr="00E16F77" w:rsidRDefault="0093260F" w:rsidP="00280B39">
            <w:pPr>
              <w:spacing w:line="276" w:lineRule="auto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Tilsyn med Apotek fra Legemiddelverket </w:t>
            </w:r>
            <w:r w:rsidR="00BC7B9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BC7B9B">
              <w:rPr>
                <w:szCs w:val="24"/>
              </w:rPr>
              <w:t>Hva skiller internt og eksternt tilsyn i praksis?</w:t>
            </w:r>
            <w:r w:rsidR="004059F5">
              <w:rPr>
                <w:szCs w:val="24"/>
              </w:rPr>
              <w:br/>
            </w:r>
            <w:r w:rsidR="00EA047B">
              <w:rPr>
                <w:i/>
                <w:iCs/>
                <w:szCs w:val="24"/>
              </w:rPr>
              <w:t xml:space="preserve">Legemiddelinspektør fra </w:t>
            </w:r>
            <w:r w:rsidR="00D56C91">
              <w:rPr>
                <w:i/>
                <w:iCs/>
                <w:szCs w:val="24"/>
              </w:rPr>
              <w:t>Statens legemiddelverk</w:t>
            </w:r>
            <w:r w:rsidR="00331D49">
              <w:rPr>
                <w:i/>
                <w:iCs/>
                <w:szCs w:val="24"/>
              </w:rPr>
              <w:t xml:space="preserve"> </w:t>
            </w:r>
          </w:p>
        </w:tc>
      </w:tr>
      <w:tr w:rsidR="00153381" w:rsidRPr="0000300E" w14:paraId="37B4622C" w14:textId="77777777" w:rsidTr="002B42EF">
        <w:tc>
          <w:tcPr>
            <w:tcW w:w="720" w:type="dxa"/>
          </w:tcPr>
          <w:p w14:paraId="39B47693" w14:textId="73CDD1D2" w:rsidR="00153381" w:rsidRDefault="00153381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8177" w:type="dxa"/>
          </w:tcPr>
          <w:p w14:paraId="5B35BD84" w14:textId="7B12C7D3" w:rsidR="00153381" w:rsidRDefault="00153381" w:rsidP="00280B39">
            <w:pPr>
              <w:spacing w:line="276" w:lineRule="auto"/>
              <w:rPr>
                <w:szCs w:val="24"/>
              </w:rPr>
            </w:pPr>
            <w:r>
              <w:rPr>
                <w:i/>
                <w:iCs/>
                <w:szCs w:val="24"/>
              </w:rPr>
              <w:t>Pause (Roof top bar)</w:t>
            </w:r>
          </w:p>
        </w:tc>
      </w:tr>
      <w:tr w:rsidR="00153381" w:rsidRPr="0000300E" w14:paraId="7EDC4A90" w14:textId="77777777" w:rsidTr="002B42EF">
        <w:tc>
          <w:tcPr>
            <w:tcW w:w="720" w:type="dxa"/>
          </w:tcPr>
          <w:p w14:paraId="6C8FD271" w14:textId="11497CCC" w:rsidR="00153381" w:rsidRDefault="00153381" w:rsidP="004059F5">
            <w:pPr>
              <w:spacing w:line="276" w:lineRule="auto"/>
              <w:rPr>
                <w:szCs w:val="24"/>
              </w:rPr>
            </w:pPr>
            <w:r w:rsidRPr="00C52759">
              <w:rPr>
                <w:szCs w:val="24"/>
              </w:rPr>
              <w:t>1</w:t>
            </w:r>
            <w:r w:rsidR="001F1017">
              <w:rPr>
                <w:szCs w:val="24"/>
              </w:rPr>
              <w:t>2</w:t>
            </w:r>
            <w:r w:rsidRPr="00C52759">
              <w:rPr>
                <w:szCs w:val="24"/>
              </w:rPr>
              <w:t>:</w:t>
            </w:r>
            <w:r w:rsidR="001F1017">
              <w:rPr>
                <w:szCs w:val="24"/>
              </w:rPr>
              <w:t>45</w:t>
            </w:r>
          </w:p>
        </w:tc>
        <w:tc>
          <w:tcPr>
            <w:tcW w:w="8177" w:type="dxa"/>
          </w:tcPr>
          <w:p w14:paraId="648935A8" w14:textId="5A7FE9A3" w:rsidR="00153381" w:rsidRDefault="00DF6A23" w:rsidP="00A34EE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Tidligere apoteker</w:t>
            </w:r>
            <w:r w:rsidR="009F24BF">
              <w:rPr>
                <w:szCs w:val="24"/>
              </w:rPr>
              <w:t>s betraktninger om utviklingen av apotek og kjededrift</w:t>
            </w:r>
            <w:r w:rsidR="00367B09">
              <w:rPr>
                <w:szCs w:val="24"/>
              </w:rPr>
              <w:t xml:space="preserve"> – Et historisk perspektiv</w:t>
            </w:r>
            <w:r w:rsidR="006E242F">
              <w:rPr>
                <w:szCs w:val="24"/>
              </w:rPr>
              <w:br/>
            </w:r>
            <w:r w:rsidR="006E242F">
              <w:rPr>
                <w:i/>
                <w:iCs/>
                <w:szCs w:val="24"/>
              </w:rPr>
              <w:t xml:space="preserve">FTV Sykehusapotekene i Midt-Norge HF </w:t>
            </w:r>
            <w:r w:rsidR="00912356" w:rsidRPr="006E242F">
              <w:rPr>
                <w:i/>
                <w:iCs/>
                <w:szCs w:val="24"/>
              </w:rPr>
              <w:t>Hans Christian Hersk</w:t>
            </w:r>
            <w:r w:rsidRPr="006E242F">
              <w:rPr>
                <w:i/>
                <w:iCs/>
                <w:szCs w:val="24"/>
              </w:rPr>
              <w:t>edal</w:t>
            </w:r>
          </w:p>
        </w:tc>
      </w:tr>
      <w:tr w:rsidR="0072796E" w:rsidRPr="0000300E" w14:paraId="4D33E95E" w14:textId="77777777" w:rsidTr="002B42EF">
        <w:tc>
          <w:tcPr>
            <w:tcW w:w="720" w:type="dxa"/>
          </w:tcPr>
          <w:p w14:paraId="39BEC93A" w14:textId="31DFEE93" w:rsidR="0072796E" w:rsidRPr="00C52759" w:rsidRDefault="006A73C6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13:30</w:t>
            </w:r>
          </w:p>
        </w:tc>
        <w:tc>
          <w:tcPr>
            <w:tcW w:w="8177" w:type="dxa"/>
          </w:tcPr>
          <w:p w14:paraId="673A935B" w14:textId="7ADD66E8" w:rsidR="0072796E" w:rsidRDefault="006A73C6" w:rsidP="00A34EE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0C4FD1" w:rsidRPr="0000300E" w14:paraId="1F21D7D5" w14:textId="77777777" w:rsidTr="002B42EF">
        <w:tc>
          <w:tcPr>
            <w:tcW w:w="720" w:type="dxa"/>
          </w:tcPr>
          <w:p w14:paraId="18DA758F" w14:textId="493A8883" w:rsidR="000C4FD1" w:rsidRPr="00C52759" w:rsidRDefault="0072796E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13:45</w:t>
            </w:r>
          </w:p>
        </w:tc>
        <w:tc>
          <w:tcPr>
            <w:tcW w:w="8177" w:type="dxa"/>
          </w:tcPr>
          <w:p w14:paraId="0FDCA7E6" w14:textId="67296A87" w:rsidR="000C4FD1" w:rsidRPr="00A34EED" w:rsidRDefault="0072796E" w:rsidP="00A34EED">
            <w:pPr>
              <w:spacing w:line="276" w:lineRule="auto"/>
              <w:rPr>
                <w:szCs w:val="24"/>
              </w:rPr>
            </w:pPr>
            <w:r w:rsidRPr="00A34EED">
              <w:rPr>
                <w:szCs w:val="24"/>
              </w:rPr>
              <w:t>Hva er et godt og bærekraftig arbeidsmiljø?</w:t>
            </w:r>
            <w:r>
              <w:rPr>
                <w:szCs w:val="24"/>
              </w:rPr>
              <w:br/>
            </w:r>
            <w:r w:rsidRPr="00A34EED">
              <w:rPr>
                <w:szCs w:val="24"/>
              </w:rPr>
              <w:t>Arbeidslivtilsynet v/ Lena Westjord</w:t>
            </w:r>
          </w:p>
        </w:tc>
      </w:tr>
      <w:tr w:rsidR="000C4FD1" w:rsidRPr="0000300E" w14:paraId="422C8A00" w14:textId="77777777" w:rsidTr="002B42EF">
        <w:tc>
          <w:tcPr>
            <w:tcW w:w="720" w:type="dxa"/>
          </w:tcPr>
          <w:p w14:paraId="78CC2EB2" w14:textId="3B731917" w:rsidR="000C4FD1" w:rsidRPr="00C52759" w:rsidRDefault="0072796E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8177" w:type="dxa"/>
          </w:tcPr>
          <w:p w14:paraId="4C285408" w14:textId="153AD245" w:rsidR="000C4FD1" w:rsidRPr="00A34EED" w:rsidRDefault="0072796E" w:rsidP="00A34EED">
            <w:pPr>
              <w:spacing w:line="276" w:lineRule="auto"/>
              <w:rPr>
                <w:szCs w:val="24"/>
              </w:rPr>
            </w:pPr>
            <w:r>
              <w:rPr>
                <w:rFonts w:eastAsiaTheme="minorHAnsi"/>
              </w:rPr>
              <w:t>Pause med servering</w:t>
            </w:r>
          </w:p>
        </w:tc>
      </w:tr>
      <w:tr w:rsidR="000C4FD1" w:rsidRPr="0000300E" w14:paraId="47C8B440" w14:textId="77777777" w:rsidTr="002B42EF">
        <w:tc>
          <w:tcPr>
            <w:tcW w:w="720" w:type="dxa"/>
          </w:tcPr>
          <w:p w14:paraId="0ABA1516" w14:textId="5053AFF3" w:rsidR="000C4FD1" w:rsidRPr="00C52759" w:rsidRDefault="000C4FD1" w:rsidP="004059F5">
            <w:pPr>
              <w:spacing w:line="276" w:lineRule="auto"/>
              <w:rPr>
                <w:szCs w:val="24"/>
              </w:rPr>
            </w:pPr>
            <w:r>
              <w:rPr>
                <w:rFonts w:eastAsiaTheme="minorHAnsi"/>
              </w:rPr>
              <w:t>15:00</w:t>
            </w:r>
          </w:p>
        </w:tc>
        <w:tc>
          <w:tcPr>
            <w:tcW w:w="8177" w:type="dxa"/>
          </w:tcPr>
          <w:p w14:paraId="1FC79C6D" w14:textId="7E1B7D78" w:rsidR="000C4FD1" w:rsidRPr="00A34EED" w:rsidRDefault="000C4FD1" w:rsidP="00A34EED">
            <w:pPr>
              <w:spacing w:line="276" w:lineRule="auto"/>
              <w:rPr>
                <w:szCs w:val="24"/>
              </w:rPr>
            </w:pPr>
            <w:r>
              <w:rPr>
                <w:rFonts w:eastAsiaTheme="minorHAnsi"/>
              </w:rPr>
              <w:t>Stressmestring i en krevende hverdag</w:t>
            </w:r>
            <w:r w:rsidR="002B42EF">
              <w:rPr>
                <w:rFonts w:eastAsiaTheme="minorHAnsi"/>
              </w:rPr>
              <w:br/>
            </w:r>
            <w:r w:rsidR="00212CAE">
              <w:rPr>
                <w:szCs w:val="24"/>
              </w:rPr>
              <w:t>Klinisk farmasøyt</w:t>
            </w:r>
            <w:r w:rsidR="002B58A2">
              <w:rPr>
                <w:szCs w:val="24"/>
              </w:rPr>
              <w:t xml:space="preserve"> </w:t>
            </w:r>
            <w:r w:rsidR="00212CAE">
              <w:rPr>
                <w:szCs w:val="24"/>
              </w:rPr>
              <w:t>Hans Christian Herskedal</w:t>
            </w:r>
            <w:r w:rsidR="002B58A2">
              <w:rPr>
                <w:szCs w:val="24"/>
              </w:rPr>
              <w:t xml:space="preserve"> og Rådgiver for Farmaceutene Hanne Sandberg</w:t>
            </w:r>
          </w:p>
        </w:tc>
      </w:tr>
      <w:tr w:rsidR="000C4FD1" w:rsidRPr="0000300E" w14:paraId="5D377F67" w14:textId="77777777" w:rsidTr="002B42EF">
        <w:tc>
          <w:tcPr>
            <w:tcW w:w="720" w:type="dxa"/>
          </w:tcPr>
          <w:p w14:paraId="08F12AE5" w14:textId="71D95A3B" w:rsidR="000C4FD1" w:rsidRPr="00C52759" w:rsidRDefault="000C4FD1" w:rsidP="004059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8177" w:type="dxa"/>
          </w:tcPr>
          <w:p w14:paraId="270746E5" w14:textId="5278F9A6" w:rsidR="000C4FD1" w:rsidRPr="00A34EED" w:rsidRDefault="0072796E" w:rsidP="00A34EE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SLUTT</w:t>
            </w:r>
          </w:p>
        </w:tc>
      </w:tr>
    </w:tbl>
    <w:p w14:paraId="6F254EEE" w14:textId="384656ED" w:rsidR="004A46E4" w:rsidRDefault="004A46E4" w:rsidP="006745BE">
      <w:pPr>
        <w:rPr>
          <w:rFonts w:eastAsiaTheme="minorHAnsi"/>
        </w:rPr>
      </w:pPr>
    </w:p>
    <w:p w14:paraId="6CFAFDE1" w14:textId="720B8BC9" w:rsidR="004A46E4" w:rsidRDefault="00A6214A" w:rsidP="006745BE">
      <w:pPr>
        <w:rPr>
          <w:rFonts w:eastAsiaTheme="minorHAnsi"/>
        </w:rPr>
      </w:pPr>
      <w:r>
        <w:rPr>
          <w:rFonts w:eastAsiaTheme="minorHAnsi"/>
        </w:rPr>
        <w:t>Med forbehold om endringer i programmet</w:t>
      </w:r>
    </w:p>
    <w:sectPr w:rsidR="004A46E4" w:rsidSect="003260CA">
      <w:type w:val="continuous"/>
      <w:pgSz w:w="11901" w:h="16840" w:code="9"/>
      <w:pgMar w:top="2379" w:right="1418" w:bottom="2155" w:left="1418" w:header="28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DDFD" w14:textId="77777777" w:rsidR="00685E5D" w:rsidRDefault="00685E5D" w:rsidP="003260CA">
      <w:r>
        <w:separator/>
      </w:r>
    </w:p>
    <w:p w14:paraId="2CD7215B" w14:textId="77777777" w:rsidR="00685E5D" w:rsidRDefault="00685E5D" w:rsidP="003260CA"/>
  </w:endnote>
  <w:endnote w:type="continuationSeparator" w:id="0">
    <w:p w14:paraId="07FB0F8F" w14:textId="77777777" w:rsidR="00685E5D" w:rsidRDefault="00685E5D" w:rsidP="003260CA">
      <w:r>
        <w:continuationSeparator/>
      </w:r>
    </w:p>
    <w:p w14:paraId="4590A31C" w14:textId="77777777" w:rsidR="00685E5D" w:rsidRDefault="00685E5D" w:rsidP="003260CA"/>
  </w:endnote>
  <w:endnote w:type="continuationNotice" w:id="1">
    <w:p w14:paraId="7E29A206" w14:textId="77777777" w:rsidR="00685E5D" w:rsidRDefault="00685E5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E06" w14:textId="77777777" w:rsidR="00987421" w:rsidRPr="00987421" w:rsidRDefault="00987421" w:rsidP="003260CA">
    <w:pPr>
      <w:pStyle w:val="Bunntekst"/>
    </w:pPr>
  </w:p>
  <w:p w14:paraId="4B93C43A" w14:textId="77777777" w:rsidR="002926C5" w:rsidRPr="00987421" w:rsidRDefault="00EA442F" w:rsidP="003260CA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4EE09" wp14:editId="2B6CCA74">
          <wp:simplePos x="0" y="0"/>
          <wp:positionH relativeFrom="column">
            <wp:align>center</wp:align>
          </wp:positionH>
          <wp:positionV relativeFrom="paragraph">
            <wp:posOffset>-139065</wp:posOffset>
          </wp:positionV>
          <wp:extent cx="1397000" cy="95250"/>
          <wp:effectExtent l="0" t="0" r="0" b="0"/>
          <wp:wrapNone/>
          <wp:docPr id="7" name="Bilde 7" descr="bunntekst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8" descr="bunntekst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421" w:rsidRPr="00987421">
      <w:t xml:space="preserve">Side </w:t>
    </w:r>
    <w:r w:rsidR="00987421" w:rsidRPr="00987421">
      <w:fldChar w:fldCharType="begin"/>
    </w:r>
    <w:r w:rsidR="00987421" w:rsidRPr="00987421">
      <w:instrText xml:space="preserve"> PAGE </w:instrText>
    </w:r>
    <w:r w:rsidR="00987421" w:rsidRPr="00987421">
      <w:fldChar w:fldCharType="separate"/>
    </w:r>
    <w:r w:rsidR="00EA5D3F">
      <w:rPr>
        <w:noProof/>
      </w:rPr>
      <w:t>2</w:t>
    </w:r>
    <w:r w:rsidR="00987421" w:rsidRPr="00987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889C" w14:textId="77777777" w:rsidR="00784485" w:rsidRPr="003A1AD1" w:rsidRDefault="00000000" w:rsidP="003A1AD1">
    <w:pPr>
      <w:pStyle w:val="Fotnote"/>
    </w:pPr>
    <w:fldSimple w:instr=" FILENAME \* MERGEFORMAT ">
      <w:r w:rsidR="004059F5">
        <w:rPr>
          <w:noProof/>
        </w:rPr>
        <w:t>Dokument30</w:t>
      </w:r>
    </w:fldSimple>
  </w:p>
  <w:p w14:paraId="65CBA97A" w14:textId="77777777" w:rsidR="00784485" w:rsidRPr="003A1AD1" w:rsidRDefault="005570F5" w:rsidP="003A1AD1">
    <w:pPr>
      <w:pStyle w:val="Fotnote"/>
    </w:pPr>
    <w:r w:rsidRPr="003A1AD1">
      <w:t xml:space="preserve">Farmaceutene, Tollbugata 35, 0157 Oslo | 21 02 33 54 | </w:t>
    </w:r>
    <w:hyperlink r:id="rId1" w:history="1">
      <w:r w:rsidR="00784485" w:rsidRPr="003A1AD1">
        <w:rPr>
          <w:rStyle w:val="Hyperkobling"/>
          <w:color w:val="00879F"/>
          <w:u w:val="none"/>
        </w:rPr>
        <w:t>bistand@farmaceutene.no</w:t>
      </w:r>
    </w:hyperlink>
    <w:r w:rsidRPr="003A1AD1">
      <w:t xml:space="preserve"> | </w:t>
    </w:r>
    <w:hyperlink r:id="rId2" w:history="1">
      <w:r w:rsidRPr="003A1AD1">
        <w:rPr>
          <w:rStyle w:val="Hyperkobling"/>
          <w:color w:val="00879F"/>
          <w:u w:val="none"/>
        </w:rPr>
        <w:t>www.farmaceutene.no</w:t>
      </w:r>
    </w:hyperlink>
  </w:p>
  <w:p w14:paraId="5131A13C" w14:textId="77777777" w:rsidR="005570F5" w:rsidRPr="003A1AD1" w:rsidRDefault="005570F5" w:rsidP="003A1AD1">
    <w:pPr>
      <w:pStyle w:val="Fotnote"/>
    </w:pPr>
    <w:r w:rsidRPr="003A1AD1">
      <w:t xml:space="preserve">Bank 7874.05.77483 | VIPPS </w:t>
    </w:r>
    <w:r w:rsidR="00784485" w:rsidRPr="003A1AD1">
      <w:t>12546 | Org.nr. 970 168 516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BE95" w14:textId="77777777" w:rsidR="00685E5D" w:rsidRDefault="00685E5D" w:rsidP="003260CA">
      <w:r>
        <w:separator/>
      </w:r>
    </w:p>
    <w:p w14:paraId="160D5A09" w14:textId="77777777" w:rsidR="00685E5D" w:rsidRDefault="00685E5D" w:rsidP="003260CA"/>
  </w:footnote>
  <w:footnote w:type="continuationSeparator" w:id="0">
    <w:p w14:paraId="575572EB" w14:textId="77777777" w:rsidR="00685E5D" w:rsidRDefault="00685E5D" w:rsidP="003260CA">
      <w:r>
        <w:continuationSeparator/>
      </w:r>
    </w:p>
    <w:p w14:paraId="04269058" w14:textId="77777777" w:rsidR="00685E5D" w:rsidRDefault="00685E5D" w:rsidP="003260CA"/>
  </w:footnote>
  <w:footnote w:type="continuationNotice" w:id="1">
    <w:p w14:paraId="75DCCD70" w14:textId="77777777" w:rsidR="00685E5D" w:rsidRDefault="00685E5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4B1C" w14:textId="77777777" w:rsidR="00EA5D3F" w:rsidRDefault="00EA5D3F" w:rsidP="003260CA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79F8F4C" wp14:editId="0F491135">
          <wp:simplePos x="0" y="0"/>
          <wp:positionH relativeFrom="column">
            <wp:posOffset>-468894</wp:posOffset>
          </wp:positionH>
          <wp:positionV relativeFrom="paragraph">
            <wp:posOffset>108602</wp:posOffset>
          </wp:positionV>
          <wp:extent cx="1714500" cy="638175"/>
          <wp:effectExtent l="0" t="0" r="0" b="9525"/>
          <wp:wrapNone/>
          <wp:docPr id="8" name="Bilde 8" descr="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25666" w14:textId="77777777" w:rsidR="00EA5D3F" w:rsidRDefault="00EA5D3F" w:rsidP="003260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D32"/>
    <w:multiLevelType w:val="hybridMultilevel"/>
    <w:tmpl w:val="7E143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641"/>
    <w:multiLevelType w:val="hybridMultilevel"/>
    <w:tmpl w:val="7C9CDDD2"/>
    <w:lvl w:ilvl="0" w:tplc="52AE38A4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458877">
    <w:abstractNumId w:val="1"/>
  </w:num>
  <w:num w:numId="2" w16cid:durableId="45968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F5"/>
    <w:rsid w:val="00034D3F"/>
    <w:rsid w:val="00037F3E"/>
    <w:rsid w:val="00045DC6"/>
    <w:rsid w:val="00050FEB"/>
    <w:rsid w:val="00052C97"/>
    <w:rsid w:val="000615D5"/>
    <w:rsid w:val="000714A0"/>
    <w:rsid w:val="000B76C2"/>
    <w:rsid w:val="000C1C0D"/>
    <w:rsid w:val="000C4FD1"/>
    <w:rsid w:val="000D34CE"/>
    <w:rsid w:val="000E3149"/>
    <w:rsid w:val="001028C6"/>
    <w:rsid w:val="001174B3"/>
    <w:rsid w:val="00136264"/>
    <w:rsid w:val="00153381"/>
    <w:rsid w:val="00163CA9"/>
    <w:rsid w:val="00171074"/>
    <w:rsid w:val="00176381"/>
    <w:rsid w:val="00192867"/>
    <w:rsid w:val="001B5A1C"/>
    <w:rsid w:val="001D04A8"/>
    <w:rsid w:val="001E4F07"/>
    <w:rsid w:val="001F1017"/>
    <w:rsid w:val="00206300"/>
    <w:rsid w:val="002079A1"/>
    <w:rsid w:val="00212CAE"/>
    <w:rsid w:val="00216A84"/>
    <w:rsid w:val="0022712C"/>
    <w:rsid w:val="002506DA"/>
    <w:rsid w:val="002636F2"/>
    <w:rsid w:val="002926C5"/>
    <w:rsid w:val="002B39E5"/>
    <w:rsid w:val="002B42EF"/>
    <w:rsid w:val="002B58A2"/>
    <w:rsid w:val="002B5AE4"/>
    <w:rsid w:val="002C2153"/>
    <w:rsid w:val="002F7DB1"/>
    <w:rsid w:val="00305443"/>
    <w:rsid w:val="0031150E"/>
    <w:rsid w:val="003260CA"/>
    <w:rsid w:val="00331D49"/>
    <w:rsid w:val="00346471"/>
    <w:rsid w:val="00367B09"/>
    <w:rsid w:val="00372F9B"/>
    <w:rsid w:val="003A1AD1"/>
    <w:rsid w:val="003A4BE3"/>
    <w:rsid w:val="003A4EF8"/>
    <w:rsid w:val="003C5FD2"/>
    <w:rsid w:val="003E1FE4"/>
    <w:rsid w:val="003E2586"/>
    <w:rsid w:val="003E50FB"/>
    <w:rsid w:val="003E5611"/>
    <w:rsid w:val="004059F5"/>
    <w:rsid w:val="00431A4F"/>
    <w:rsid w:val="00431E1C"/>
    <w:rsid w:val="00440C93"/>
    <w:rsid w:val="004605B5"/>
    <w:rsid w:val="004830E6"/>
    <w:rsid w:val="004A46E4"/>
    <w:rsid w:val="004C2153"/>
    <w:rsid w:val="004D43E7"/>
    <w:rsid w:val="004E0AEC"/>
    <w:rsid w:val="004E5109"/>
    <w:rsid w:val="004E6BDD"/>
    <w:rsid w:val="005570F5"/>
    <w:rsid w:val="005A47A6"/>
    <w:rsid w:val="005B472C"/>
    <w:rsid w:val="005B4DCB"/>
    <w:rsid w:val="005C7ED5"/>
    <w:rsid w:val="005D1BE7"/>
    <w:rsid w:val="005D2295"/>
    <w:rsid w:val="006106E3"/>
    <w:rsid w:val="00620755"/>
    <w:rsid w:val="00621065"/>
    <w:rsid w:val="00634079"/>
    <w:rsid w:val="00636217"/>
    <w:rsid w:val="00645C0C"/>
    <w:rsid w:val="00651D83"/>
    <w:rsid w:val="006567C6"/>
    <w:rsid w:val="00671DBC"/>
    <w:rsid w:val="006745BE"/>
    <w:rsid w:val="006818ED"/>
    <w:rsid w:val="00685E5D"/>
    <w:rsid w:val="00693984"/>
    <w:rsid w:val="006A08A6"/>
    <w:rsid w:val="006A73C6"/>
    <w:rsid w:val="006B52FA"/>
    <w:rsid w:val="006B5D5B"/>
    <w:rsid w:val="006D4C2B"/>
    <w:rsid w:val="006E0F95"/>
    <w:rsid w:val="006E242F"/>
    <w:rsid w:val="006F7247"/>
    <w:rsid w:val="007059F8"/>
    <w:rsid w:val="0072796E"/>
    <w:rsid w:val="00732856"/>
    <w:rsid w:val="00784485"/>
    <w:rsid w:val="0079085E"/>
    <w:rsid w:val="00791CC2"/>
    <w:rsid w:val="007921A9"/>
    <w:rsid w:val="00795CE6"/>
    <w:rsid w:val="007A3063"/>
    <w:rsid w:val="007B36B3"/>
    <w:rsid w:val="007C4E34"/>
    <w:rsid w:val="007D7C2D"/>
    <w:rsid w:val="00805845"/>
    <w:rsid w:val="0081740A"/>
    <w:rsid w:val="008368D5"/>
    <w:rsid w:val="00843916"/>
    <w:rsid w:val="00850417"/>
    <w:rsid w:val="008778B4"/>
    <w:rsid w:val="008A7DEA"/>
    <w:rsid w:val="008C5F23"/>
    <w:rsid w:val="00911247"/>
    <w:rsid w:val="00912356"/>
    <w:rsid w:val="0093260F"/>
    <w:rsid w:val="00936719"/>
    <w:rsid w:val="00946B85"/>
    <w:rsid w:val="009646CB"/>
    <w:rsid w:val="00964FB3"/>
    <w:rsid w:val="0097732B"/>
    <w:rsid w:val="00987421"/>
    <w:rsid w:val="00987ADE"/>
    <w:rsid w:val="009A246B"/>
    <w:rsid w:val="009C1C98"/>
    <w:rsid w:val="009D0DB7"/>
    <w:rsid w:val="009E55A1"/>
    <w:rsid w:val="009F24BF"/>
    <w:rsid w:val="00A11E4E"/>
    <w:rsid w:val="00A265EF"/>
    <w:rsid w:val="00A34EED"/>
    <w:rsid w:val="00A362D4"/>
    <w:rsid w:val="00A434BA"/>
    <w:rsid w:val="00A54A56"/>
    <w:rsid w:val="00A6214A"/>
    <w:rsid w:val="00A7027A"/>
    <w:rsid w:val="00A9587B"/>
    <w:rsid w:val="00AA00A7"/>
    <w:rsid w:val="00AA06A4"/>
    <w:rsid w:val="00B02393"/>
    <w:rsid w:val="00B060BC"/>
    <w:rsid w:val="00B10B8A"/>
    <w:rsid w:val="00B44017"/>
    <w:rsid w:val="00B85D69"/>
    <w:rsid w:val="00BA2528"/>
    <w:rsid w:val="00BA681D"/>
    <w:rsid w:val="00BC7B9B"/>
    <w:rsid w:val="00C0320A"/>
    <w:rsid w:val="00C2233D"/>
    <w:rsid w:val="00C2497F"/>
    <w:rsid w:val="00C330D4"/>
    <w:rsid w:val="00C34311"/>
    <w:rsid w:val="00C34C25"/>
    <w:rsid w:val="00C41E09"/>
    <w:rsid w:val="00C42E84"/>
    <w:rsid w:val="00C52759"/>
    <w:rsid w:val="00C63F20"/>
    <w:rsid w:val="00C718F4"/>
    <w:rsid w:val="00C8392C"/>
    <w:rsid w:val="00CC41E0"/>
    <w:rsid w:val="00CD0529"/>
    <w:rsid w:val="00CE4982"/>
    <w:rsid w:val="00CE5EEE"/>
    <w:rsid w:val="00D03780"/>
    <w:rsid w:val="00D31BC0"/>
    <w:rsid w:val="00D56C91"/>
    <w:rsid w:val="00D573B0"/>
    <w:rsid w:val="00D652F7"/>
    <w:rsid w:val="00D7331F"/>
    <w:rsid w:val="00D73D86"/>
    <w:rsid w:val="00D91832"/>
    <w:rsid w:val="00DC22B2"/>
    <w:rsid w:val="00DE00AA"/>
    <w:rsid w:val="00DF0037"/>
    <w:rsid w:val="00DF198A"/>
    <w:rsid w:val="00DF667E"/>
    <w:rsid w:val="00DF6A23"/>
    <w:rsid w:val="00DF79C8"/>
    <w:rsid w:val="00E02520"/>
    <w:rsid w:val="00E16F77"/>
    <w:rsid w:val="00E172E3"/>
    <w:rsid w:val="00E236B3"/>
    <w:rsid w:val="00E2733C"/>
    <w:rsid w:val="00E306AC"/>
    <w:rsid w:val="00E40C5C"/>
    <w:rsid w:val="00E65094"/>
    <w:rsid w:val="00E76A80"/>
    <w:rsid w:val="00EA047B"/>
    <w:rsid w:val="00EA442F"/>
    <w:rsid w:val="00EA5D3F"/>
    <w:rsid w:val="00ED1933"/>
    <w:rsid w:val="00EE52AA"/>
    <w:rsid w:val="00F231FC"/>
    <w:rsid w:val="00F400F6"/>
    <w:rsid w:val="00F61F45"/>
    <w:rsid w:val="00F677D7"/>
    <w:rsid w:val="00F82188"/>
    <w:rsid w:val="00FA1C25"/>
    <w:rsid w:val="00FA2058"/>
    <w:rsid w:val="00FA267F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AD92A"/>
  <w15:docId w15:val="{54E08DB5-6A7C-4FB5-8358-824095AB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A"/>
    <w:pPr>
      <w:spacing w:before="120"/>
    </w:pPr>
    <w:rPr>
      <w:rFonts w:asciiTheme="minorHAnsi" w:hAnsiTheme="minorHAnsi" w:cs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3260CA"/>
    <w:pPr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sz w:val="24"/>
      <w:lang w:eastAsia="nb-NO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4"/>
      <w:lang w:eastAsia="nb-NO"/>
    </w:rPr>
  </w:style>
  <w:style w:type="paragraph" w:styleId="Dato">
    <w:name w:val="Date"/>
    <w:basedOn w:val="Normal"/>
    <w:pPr>
      <w:jc w:val="right"/>
    </w:pPr>
    <w:rPr>
      <w:sz w:val="24"/>
      <w:lang w:eastAsia="nb-NO"/>
    </w:rPr>
  </w:style>
  <w:style w:type="paragraph" w:customStyle="1" w:styleId="VrRef">
    <w:name w:val="VårRef"/>
    <w:basedOn w:val="Normal"/>
    <w:rPr>
      <w:lang w:eastAsia="nb-NO"/>
    </w:rPr>
  </w:style>
  <w:style w:type="paragraph" w:customStyle="1" w:styleId="Avsnitt">
    <w:name w:val="Avsnitt"/>
    <w:basedOn w:val="Normal"/>
    <w:pPr>
      <w:spacing w:after="240"/>
    </w:pPr>
    <w:rPr>
      <w:sz w:val="24"/>
      <w:lang w:eastAsia="nb-NO"/>
    </w:rPr>
  </w:style>
  <w:style w:type="paragraph" w:styleId="Underskrift">
    <w:name w:val="Signature"/>
    <w:basedOn w:val="Normal"/>
    <w:pPr>
      <w:spacing w:before="720"/>
    </w:pPr>
    <w:rPr>
      <w:sz w:val="24"/>
      <w:lang w:eastAsia="nb-NO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  <w:rsid w:val="000D34CE"/>
  </w:style>
  <w:style w:type="paragraph" w:styleId="Bobletekst">
    <w:name w:val="Balloon Text"/>
    <w:basedOn w:val="Normal"/>
    <w:semiHidden/>
    <w:rsid w:val="000B76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31BC0"/>
    <w:rPr>
      <w:color w:val="808080"/>
    </w:rPr>
  </w:style>
  <w:style w:type="table" w:styleId="Tabellrutenett">
    <w:name w:val="Table Grid"/>
    <w:basedOn w:val="Vanligtabell"/>
    <w:uiPriority w:val="59"/>
    <w:rsid w:val="00D7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EA5D3F"/>
    <w:rPr>
      <w:sz w:val="24"/>
    </w:rPr>
  </w:style>
  <w:style w:type="paragraph" w:styleId="Listeavsnitt">
    <w:name w:val="List Paragraph"/>
    <w:basedOn w:val="Normal"/>
    <w:uiPriority w:val="34"/>
    <w:qFormat/>
    <w:rsid w:val="003260CA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5570F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70F5"/>
    <w:rPr>
      <w:color w:val="605E5C"/>
      <w:shd w:val="clear" w:color="auto" w:fill="E1DFDD"/>
    </w:rPr>
  </w:style>
  <w:style w:type="paragraph" w:customStyle="1" w:styleId="Adressefelt">
    <w:name w:val="Adressefelt"/>
    <w:basedOn w:val="Normal"/>
    <w:link w:val="AdressefeltTegn"/>
    <w:qFormat/>
    <w:rsid w:val="00911247"/>
    <w:pPr>
      <w:spacing w:before="0"/>
    </w:pPr>
    <w:rPr>
      <w:rFonts w:ascii="Calibri" w:hAnsi="Calibri"/>
      <w:color w:val="00879F"/>
      <w:sz w:val="24"/>
    </w:rPr>
  </w:style>
  <w:style w:type="paragraph" w:customStyle="1" w:styleId="Referansefelt">
    <w:name w:val="Referansefelt"/>
    <w:basedOn w:val="Normal"/>
    <w:link w:val="ReferansefeltTegn"/>
    <w:qFormat/>
    <w:rsid w:val="003A1AD1"/>
    <w:pPr>
      <w:spacing w:before="0"/>
    </w:pPr>
    <w:rPr>
      <w:rFonts w:ascii="Calibri" w:hAnsi="Calibri"/>
      <w:color w:val="00879F"/>
    </w:rPr>
  </w:style>
  <w:style w:type="character" w:customStyle="1" w:styleId="AdressefeltTegn">
    <w:name w:val="Adressefelt Tegn"/>
    <w:basedOn w:val="Standardskriftforavsnitt"/>
    <w:link w:val="Adressefelt"/>
    <w:rsid w:val="00911247"/>
    <w:rPr>
      <w:rFonts w:ascii="Calibri" w:hAnsi="Calibri" w:cstheme="minorHAnsi"/>
      <w:color w:val="00879F"/>
      <w:sz w:val="24"/>
      <w:szCs w:val="22"/>
      <w:lang w:eastAsia="en-US"/>
    </w:rPr>
  </w:style>
  <w:style w:type="paragraph" w:customStyle="1" w:styleId="Inngende">
    <w:name w:val="Inngående"/>
    <w:basedOn w:val="Normal"/>
    <w:link w:val="InngendeTegn"/>
    <w:qFormat/>
    <w:rsid w:val="003260CA"/>
    <w:rPr>
      <w:i/>
      <w:color w:val="0070C0"/>
    </w:rPr>
  </w:style>
  <w:style w:type="character" w:customStyle="1" w:styleId="ReferansefeltTegn">
    <w:name w:val="Referansefelt Tegn"/>
    <w:basedOn w:val="Standardskriftforavsnitt"/>
    <w:link w:val="Referansefelt"/>
    <w:rsid w:val="003A1AD1"/>
    <w:rPr>
      <w:rFonts w:ascii="Calibri" w:hAnsi="Calibri" w:cstheme="minorHAnsi"/>
      <w:color w:val="00879F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1A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u w:val="single"/>
    </w:rPr>
  </w:style>
  <w:style w:type="character" w:customStyle="1" w:styleId="InngendeTegn">
    <w:name w:val="Inngående Tegn"/>
    <w:basedOn w:val="Standardskriftforavsnitt"/>
    <w:link w:val="Inngende"/>
    <w:rsid w:val="003260CA"/>
    <w:rPr>
      <w:rFonts w:asciiTheme="minorHAnsi" w:hAnsiTheme="minorHAnsi" w:cstheme="minorHAnsi"/>
      <w:i/>
      <w:color w:val="0070C0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1A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val="single"/>
      <w:lang w:eastAsia="en-US"/>
    </w:rPr>
  </w:style>
  <w:style w:type="character" w:styleId="Utheving">
    <w:name w:val="Emphasis"/>
    <w:basedOn w:val="Standardskriftforavsnitt"/>
    <w:uiPriority w:val="20"/>
    <w:qFormat/>
    <w:rsid w:val="003A1AD1"/>
    <w:rPr>
      <w:rFonts w:ascii="Calibri" w:hAnsi="Calibri"/>
      <w:i/>
      <w:iCs/>
      <w:color w:val="00879F"/>
      <w:sz w:val="22"/>
    </w:rPr>
  </w:style>
  <w:style w:type="character" w:styleId="Sterkutheving">
    <w:name w:val="Intense Emphasis"/>
    <w:basedOn w:val="Standardskriftforavsnitt"/>
    <w:uiPriority w:val="21"/>
    <w:qFormat/>
    <w:rsid w:val="003A1AD1"/>
    <w:rPr>
      <w:rFonts w:ascii="Calibri" w:hAnsi="Calibri"/>
      <w:b/>
      <w:i/>
      <w:iCs/>
      <w:color w:val="4F81BD" w:themeColor="accent1"/>
      <w:sz w:val="22"/>
    </w:rPr>
  </w:style>
  <w:style w:type="paragraph" w:customStyle="1" w:styleId="Fotnote">
    <w:name w:val="Fotnote"/>
    <w:basedOn w:val="Bunntekst"/>
    <w:link w:val="FotnoteTegn"/>
    <w:qFormat/>
    <w:rsid w:val="003A1AD1"/>
    <w:pPr>
      <w:jc w:val="center"/>
    </w:pPr>
    <w:rPr>
      <w:rFonts w:ascii="Calibri" w:hAnsi="Calibri"/>
      <w:color w:val="00879F"/>
      <w:sz w:val="18"/>
      <w:szCs w:val="18"/>
    </w:rPr>
  </w:style>
  <w:style w:type="character" w:customStyle="1" w:styleId="FotnoteTegn">
    <w:name w:val="Fotnote Tegn"/>
    <w:basedOn w:val="Standardskriftforavsnitt"/>
    <w:link w:val="Fotnote"/>
    <w:rsid w:val="003A1AD1"/>
    <w:rPr>
      <w:rFonts w:ascii="Calibri" w:hAnsi="Calibri" w:cstheme="minorHAnsi"/>
      <w:color w:val="00879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maceutene.no" TargetMode="External"/><Relationship Id="rId1" Type="http://schemas.openxmlformats.org/officeDocument/2006/relationships/hyperlink" Target="mailto:bistand@farmaceute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f16c2d-cbdb-4653-88f7-58eae1928685">
      <Terms xmlns="http://schemas.microsoft.com/office/infopath/2007/PartnerControls"/>
    </lcf76f155ced4ddcb4097134ff3c332f>
    <TaxCatchAll xmlns="00d08239-5a22-4db5-8929-56af0170624a" xsi:nil="true"/>
    <SharedWithUsers xmlns="00d08239-5a22-4db5-8929-56af0170624a">
      <UserInfo>
        <DisplayName>Christine Ødegaard Sten</DisplayName>
        <AccountId>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4903D300084841918FD606773339FD" ma:contentTypeVersion="17" ma:contentTypeDescription="Opprett et nytt dokument." ma:contentTypeScope="" ma:versionID="637a4abf3e9d7ef4ffb3fe36bb8bee33">
  <xsd:schema xmlns:xsd="http://www.w3.org/2001/XMLSchema" xmlns:xs="http://www.w3.org/2001/XMLSchema" xmlns:p="http://schemas.microsoft.com/office/2006/metadata/properties" xmlns:ns2="e7f16c2d-cbdb-4653-88f7-58eae1928685" xmlns:ns3="00d08239-5a22-4db5-8929-56af0170624a" targetNamespace="http://schemas.microsoft.com/office/2006/metadata/properties" ma:root="true" ma:fieldsID="4f383831fc35b3e28f5039af8eab36ac" ns2:_="" ns3:_="">
    <xsd:import namespace="e7f16c2d-cbdb-4653-88f7-58eae1928685"/>
    <xsd:import namespace="00d08239-5a22-4db5-8929-56af01706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6c2d-cbdb-4653-88f7-58eae1928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a4396f6-9558-472e-81a7-912d499a5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8239-5a22-4db5-8929-56af01706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d6364e-9f46-4d36-8a4d-33f5731f88a6}" ma:internalName="TaxCatchAll" ma:showField="CatchAllData" ma:web="00d08239-5a22-4db5-8929-56af0170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55D6B-A7C3-4F31-BFEF-4F4214EEE22E}">
  <ds:schemaRefs>
    <ds:schemaRef ds:uri="http://schemas.microsoft.com/office/2006/metadata/properties"/>
    <ds:schemaRef ds:uri="http://schemas.microsoft.com/office/infopath/2007/PartnerControls"/>
    <ds:schemaRef ds:uri="e7f16c2d-cbdb-4653-88f7-58eae1928685"/>
    <ds:schemaRef ds:uri="00d08239-5a22-4db5-8929-56af0170624a"/>
  </ds:schemaRefs>
</ds:datastoreItem>
</file>

<file path=customXml/itemProps2.xml><?xml version="1.0" encoding="utf-8"?>
<ds:datastoreItem xmlns:ds="http://schemas.openxmlformats.org/officeDocument/2006/customXml" ds:itemID="{F8BAE471-558D-4568-8EF6-C6FF3D820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94A2-BEEB-417E-A4F4-53E5CA7A4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CD418B-0A92-42A3-8D6E-090BC3E3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6c2d-cbdb-4653-88f7-58eae1928685"/>
    <ds:schemaRef ds:uri="00d08239-5a22-4db5-8929-56af01706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54591</TotalTime>
  <Pages>1</Pages>
  <Words>135</Words>
  <Characters>906</Characters>
  <Application>Microsoft Office Word</Application>
  <DocSecurity>0</DocSecurity>
  <Lines>43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Arrangementer Farmaceutene</vt:lpstr>
    </vt:vector>
  </TitlesOfParts>
  <Company>Norges Farmaceutiske Forening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Arrangementer Farmaceutene</dc:title>
  <dc:creator>Jon Ole Whist</dc:creator>
  <cp:lastModifiedBy>Hanne Marie Hagh Sandberg</cp:lastModifiedBy>
  <cp:revision>55</cp:revision>
  <cp:lastPrinted>2009-02-09T07:55:00Z</cp:lastPrinted>
  <dcterms:created xsi:type="dcterms:W3CDTF">2023-05-05T13:10:00Z</dcterms:created>
  <dcterms:modified xsi:type="dcterms:W3CDTF">2023-08-07T07:38:00Z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0x010100954903D300084841918FD606773339FD</vt:lpwstr>
  </property>
  <property fmtid="{D5CDD505-2E9C-101B-9397-08002B2CF9AE}" pid="3" name="MediaServiceImageTags">
    <vt:lpwstr/>
  </property>
</Properties>
</file>